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DF" w:rsidRPr="00D12174" w:rsidRDefault="00860DDF" w:rsidP="00860DDF">
      <w:pPr>
        <w:pStyle w:val="Nincstrkz"/>
        <w:rPr>
          <w:bCs/>
          <w:i/>
          <w:color w:val="000000"/>
        </w:rPr>
      </w:pPr>
      <w:r w:rsidRPr="00D12174">
        <w:rPr>
          <w:i/>
          <w:color w:val="000000"/>
        </w:rPr>
        <w:t xml:space="preserve">A sokaság pedig, amely ott állt, és hallotta, azt mondta, hogy mennydörgés volt; mások azonban így szóltak: „Angyal beszélt vele.” </w:t>
      </w:r>
      <w:r w:rsidRPr="00D12174">
        <w:rPr>
          <w:bCs/>
          <w:i/>
          <w:color w:val="000000"/>
        </w:rPr>
        <w:t>(Jn 12,29)</w:t>
      </w:r>
    </w:p>
    <w:p w:rsidR="00860DDF" w:rsidRDefault="00860DDF" w:rsidP="00860DDF">
      <w:pPr>
        <w:pStyle w:val="Nincstrkz"/>
        <w:rPr>
          <w:color w:val="000000"/>
        </w:rPr>
      </w:pPr>
    </w:p>
    <w:p w:rsidR="00860DDF" w:rsidRDefault="00860DDF" w:rsidP="00860DDF">
      <w:pPr>
        <w:pStyle w:val="Nincstrkz"/>
        <w:rPr>
          <w:color w:val="000000"/>
        </w:rPr>
      </w:pPr>
      <w:r>
        <w:rPr>
          <w:color w:val="000000"/>
        </w:rPr>
        <w:t xml:space="preserve">A hallható hang megdöbbenést váltott ki azokból, akik hallották. Egyesek nem tudták megérteni, csak dörgésnek vélték. Vajon mi volt az ok, ami miatt nem értették az elhangzott Szavakat? Csak találgatni tudunk: nem számítottak hangra, emberi értelemmel felfoghatóra főleg nem, volt esetleg némi ijedelem is stb. Nincs jogunk kijelenteni, hogy biztosan hitetlenek voltak, mert erre való utalást nem találunk. A hallgatok másik része úgy gondolata, angyal volt a beszélő. Ez nem rossz variáció. De azt, hogy bennük miért alakult ki ez a vélemény, azt szinten nem tudjuk pontosan. Sokkal izgalmasabb talán az, hogy ugyanazt a dolgot két egymás melletti </w:t>
      </w:r>
      <w:proofErr w:type="gramStart"/>
      <w:r>
        <w:rPr>
          <w:color w:val="000000"/>
        </w:rPr>
        <w:t>ember</w:t>
      </w:r>
      <w:proofErr w:type="gramEnd"/>
      <w:r>
        <w:rPr>
          <w:color w:val="000000"/>
        </w:rPr>
        <w:t xml:space="preserve"> hogy tudja ennyire különbözőképp megítélni. Pedig így működünk, hisz mindannyian rendelkezünk hasonló tapasztalattal. </w:t>
      </w:r>
    </w:p>
    <w:p w:rsidR="00860DDF" w:rsidRDefault="00860DDF" w:rsidP="00860DDF">
      <w:pPr>
        <w:pStyle w:val="Nincstrkz"/>
        <w:rPr>
          <w:color w:val="000000"/>
        </w:rPr>
      </w:pPr>
      <w:r>
        <w:rPr>
          <w:color w:val="000000"/>
        </w:rPr>
        <w:t xml:space="preserve">De mindennél fontosabb: a Mennyei Atya beszél az emberekhez! Tapasztaltad már? </w:t>
      </w:r>
      <w:r w:rsidRPr="00AE0291">
        <w:rPr>
          <w:i/>
          <w:color w:val="000000"/>
        </w:rPr>
        <w:t>Vadon Gyula</w:t>
      </w:r>
      <w:r>
        <w:rPr>
          <w:color w:val="000000"/>
        </w:rPr>
        <w:t xml:space="preserve"> </w:t>
      </w:r>
    </w:p>
    <w:p w:rsidR="0076613A" w:rsidRDefault="0076613A">
      <w:bookmarkStart w:id="0" w:name="_GoBack"/>
      <w:bookmarkEnd w:id="0"/>
    </w:p>
    <w:sectPr w:rsidR="0076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F"/>
    <w:rsid w:val="0076613A"/>
    <w:rsid w:val="008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DD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DD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Company>Pétáv Kft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2016-10-05T10:47:00Z</dcterms:created>
  <dcterms:modified xsi:type="dcterms:W3CDTF">2016-10-05T10:47:00Z</dcterms:modified>
</cp:coreProperties>
</file>